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7F3" w:rsidRPr="00EC47BA" w:rsidP="00ED67F3" w14:paraId="0FA51D92" w14:textId="140C7FF9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</w:t>
      </w:r>
      <w:r w:rsidRPr="00EC47BA">
        <w:rPr>
          <w:rFonts w:ascii="Times New Roman" w:hAnsi="Times New Roman" w:cs="Times New Roman"/>
          <w:sz w:val="22"/>
          <w:szCs w:val="22"/>
        </w:rPr>
        <w:t>Дело № 5-731-2101/2024</w:t>
      </w:r>
    </w:p>
    <w:p w:rsidR="00EC47BA" w:rsidRPr="00EC47BA" w:rsidP="00EC47BA" w14:paraId="6BD54AD2" w14:textId="77777777">
      <w:pPr>
        <w:pStyle w:val="Title"/>
        <w:ind w:left="6372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7BA">
        <w:rPr>
          <w:rFonts w:ascii="Times New Roman" w:hAnsi="Times New Roman" w:cs="Times New Roman"/>
          <w:b/>
          <w:bCs/>
          <w:sz w:val="22"/>
          <w:szCs w:val="22"/>
        </w:rPr>
        <w:t>86MS0021-01-2025-004286-07</w:t>
      </w:r>
    </w:p>
    <w:p w:rsidR="00ED67F3" w:rsidRPr="00EC47BA" w:rsidP="00ED67F3" w14:paraId="6DF3DD3F" w14:textId="70A45279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ED67F3" w:rsidRPr="00EC47BA" w:rsidP="00ED67F3" w14:paraId="3F7BB7EB" w14:textId="516E5224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ED67F3" w:rsidRPr="00EC47BA" w:rsidP="00ED67F3" w14:paraId="084B79EE" w14:textId="105212F6">
      <w:pPr>
        <w:pStyle w:val="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ED67F3" w:rsidRPr="00EC47BA" w:rsidP="00ED67F3" w14:paraId="529164D8" w14:textId="3DAF298F">
      <w:pPr>
        <w:pStyle w:val="Title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г. Нижневартовск                                                                  </w:t>
      </w:r>
      <w:r w:rsidRPr="00EC47BA" w:rsid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09 июля 2025 года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</w:t>
      </w:r>
    </w:p>
    <w:p w:rsidR="00ED67F3" w:rsidRPr="00EC47BA" w:rsidP="00ED67F3" w14:paraId="2ED693F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</w:t>
      </w:r>
      <w:r w:rsidRPr="00EC47BA">
        <w:rPr>
          <w:color w:val="0D0D0D" w:themeColor="text1" w:themeTint="F2"/>
          <w:sz w:val="26"/>
          <w:szCs w:val="26"/>
        </w:rPr>
        <w:t xml:space="preserve">о автономного округа – Югры, Вдовина О.В., находящийся по адресу ул. Нефтяников, 6, г. Нижневартовск, </w:t>
      </w:r>
    </w:p>
    <w:p w:rsidR="00ED67F3" w:rsidRPr="00EC47BA" w:rsidP="00ED67F3" w14:paraId="1DD894F2" w14:textId="77777777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ED67F3" w:rsidRPr="00EC47BA" w:rsidP="00ED67F3" w14:paraId="2BDE3AC0" w14:textId="29CE2255">
      <w:pPr>
        <w:pStyle w:val="PlainText"/>
        <w:ind w:right="-6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Незаева </w:t>
      </w: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Руслана Сафудиновича, </w:t>
      </w:r>
      <w:r w:rsidR="009B046D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**</w:t>
      </w:r>
      <w:r w:rsidR="009B046D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*</w:t>
      </w: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рождения,</w:t>
      </w:r>
      <w:r w:rsidRPr="00EC47B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уроженца </w:t>
      </w:r>
      <w:r w:rsidR="009B046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не работающего, </w:t>
      </w:r>
      <w:r w:rsidRPr="00EC47BA" w:rsidR="000C61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инвалида </w:t>
      </w:r>
      <w:r w:rsidR="009B046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C47BA" w:rsidR="000C61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зарегистрированного и  проживающего по адресу: </w:t>
      </w:r>
      <w:r w:rsidR="009B046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 паспорт </w:t>
      </w:r>
      <w:r w:rsidR="009B046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</w:p>
    <w:p w:rsidR="00ED67F3" w:rsidRPr="00EC47BA" w:rsidP="00ED67F3" w14:paraId="0780A5E7" w14:textId="77777777">
      <w:pPr>
        <w:pStyle w:val="BodyTextIndent"/>
        <w:tabs>
          <w:tab w:val="left" w:pos="567"/>
          <w:tab w:val="left" w:pos="4820"/>
        </w:tabs>
        <w:ind w:firstLine="0"/>
        <w:jc w:val="center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УСТАНОВИЛ:</w:t>
      </w:r>
    </w:p>
    <w:p w:rsidR="00ED67F3" w:rsidRPr="00EC47BA" w:rsidP="00ED67F3" w14:paraId="6D6953B3" w14:textId="54EA6D7A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D0D0D" w:themeColor="text1" w:themeTint="F2"/>
          <w:sz w:val="26"/>
          <w:szCs w:val="26"/>
        </w:rPr>
      </w:pPr>
      <w:r w:rsidRPr="00EC47BA">
        <w:rPr>
          <w:rFonts w:eastAsia="MS Mincho"/>
          <w:color w:val="0D0D0D" w:themeColor="text1" w:themeTint="F2"/>
          <w:sz w:val="26"/>
          <w:szCs w:val="26"/>
        </w:rPr>
        <w:t>Незаев Р.С.,</w:t>
      </w:r>
      <w:r w:rsidRPr="00EC47BA">
        <w:rPr>
          <w:color w:val="0D0D0D" w:themeColor="text1" w:themeTint="F2"/>
          <w:sz w:val="26"/>
          <w:szCs w:val="26"/>
        </w:rPr>
        <w:t xml:space="preserve"> ранее лишенный права управления транспортными средствами, 08.07.2025</w:t>
      </w:r>
      <w:r w:rsidRPr="00EC47BA">
        <w:rPr>
          <w:bCs/>
          <w:color w:val="0D0D0D" w:themeColor="text1" w:themeTint="F2"/>
          <w:sz w:val="26"/>
          <w:szCs w:val="26"/>
        </w:rPr>
        <w:t xml:space="preserve"> года в 13:43 возле д.28а по у</w:t>
      </w:r>
      <w:r w:rsidRPr="00EC47BA">
        <w:rPr>
          <w:bCs/>
          <w:color w:val="0D0D0D" w:themeColor="text1" w:themeTint="F2"/>
          <w:sz w:val="26"/>
          <w:szCs w:val="26"/>
        </w:rPr>
        <w:t>л. Омской в городе Нижневартовске управлял транспортным средством «</w:t>
      </w:r>
      <w:r w:rsidR="009B046D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 w:rsidR="009B046D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. </w:t>
      </w:r>
    </w:p>
    <w:p w:rsidR="00ED67F3" w:rsidRPr="00EC47BA" w:rsidP="00ED67F3" w14:paraId="7CBCF07C" w14:textId="54FC267C">
      <w:pPr>
        <w:pStyle w:val="BodyText"/>
        <w:spacing w:after="0"/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При рассмотрении административного материала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 Незаев Р.С.</w:t>
      </w:r>
      <w:r w:rsidRPr="00EC47BA">
        <w:rPr>
          <w:color w:val="0D0D0D" w:themeColor="text1" w:themeTint="F2"/>
          <w:sz w:val="26"/>
          <w:szCs w:val="26"/>
        </w:rPr>
        <w:t xml:space="preserve"> признал факт совершения административного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EC47BA">
        <w:rPr>
          <w:color w:val="0D0D0D" w:themeColor="text1" w:themeTint="F2"/>
          <w:sz w:val="26"/>
          <w:szCs w:val="26"/>
        </w:rPr>
        <w:t xml:space="preserve"> правонарушения, просил</w:t>
      </w:r>
      <w:r w:rsidRPr="00EC47BA">
        <w:rPr>
          <w:color w:val="0D0D0D" w:themeColor="text1" w:themeTint="F2"/>
          <w:sz w:val="26"/>
          <w:szCs w:val="26"/>
        </w:rPr>
        <w:t xml:space="preserve"> назначить наказание в виде штрафа, поскольку он </w:t>
      </w:r>
      <w:r w:rsidRPr="00EC47BA" w:rsidR="000C61F8">
        <w:rPr>
          <w:color w:val="0D0D0D" w:themeColor="text1" w:themeTint="F2"/>
          <w:sz w:val="26"/>
          <w:szCs w:val="26"/>
        </w:rPr>
        <w:t>является инвалидом.</w:t>
      </w:r>
      <w:r w:rsidRPr="00EC47BA">
        <w:rPr>
          <w:color w:val="0D0D0D" w:themeColor="text1" w:themeTint="F2"/>
          <w:sz w:val="26"/>
          <w:szCs w:val="26"/>
        </w:rPr>
        <w:t xml:space="preserve"> </w:t>
      </w:r>
    </w:p>
    <w:p w:rsidR="00ED67F3" w:rsidRPr="00EC47BA" w:rsidP="00ED67F3" w14:paraId="7762CBFD" w14:textId="77777777">
      <w:pPr>
        <w:pStyle w:val="BodyText"/>
        <w:spacing w:after="0"/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ED67F3" w:rsidRPr="00EC47BA" w:rsidP="00ED67F3" w14:paraId="2438AE5C" w14:textId="2559DD1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протокол 86 ХМ 597796 об административном правонарушении от 0</w:t>
      </w:r>
      <w:r w:rsidRPr="00EC47BA">
        <w:rPr>
          <w:color w:val="0D0D0D" w:themeColor="text1" w:themeTint="F2"/>
          <w:sz w:val="26"/>
          <w:szCs w:val="26"/>
        </w:rPr>
        <w:t xml:space="preserve">8.07.2025 года,  составленный уполномоченный должностным лицом,  из которого  следует, что </w:t>
      </w:r>
      <w:r w:rsidRPr="00EC47BA">
        <w:rPr>
          <w:rFonts w:eastAsia="MS Mincho"/>
          <w:color w:val="0D0D0D" w:themeColor="text1" w:themeTint="F2"/>
          <w:sz w:val="26"/>
          <w:szCs w:val="26"/>
        </w:rPr>
        <w:t>Незаеву Р.С.</w:t>
      </w:r>
      <w:r w:rsidRPr="00EC47BA">
        <w:rPr>
          <w:color w:val="0D0D0D" w:themeColor="text1" w:themeTint="F2"/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</w:t>
      </w:r>
      <w:r w:rsidRPr="00EC47BA">
        <w:rPr>
          <w:color w:val="0D0D0D" w:themeColor="text1" w:themeTint="F2"/>
          <w:sz w:val="26"/>
          <w:szCs w:val="26"/>
        </w:rPr>
        <w:t>в самого себя (ст. 51 Конституции РФ), о чем в протоколе имеется его подпись;</w:t>
      </w:r>
    </w:p>
    <w:p w:rsidR="00ED67F3" w:rsidRPr="00EC47BA" w:rsidP="00ED67F3" w14:paraId="2D85C63B" w14:textId="3363D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копия протокола 86 СЛ 047902 от 08.07.2025, согласно которому </w:t>
      </w:r>
      <w:r w:rsidRPr="00EC47BA">
        <w:rPr>
          <w:rFonts w:eastAsia="MS Mincho"/>
          <w:color w:val="0D0D0D" w:themeColor="text1" w:themeTint="F2"/>
          <w:sz w:val="26"/>
          <w:szCs w:val="26"/>
        </w:rPr>
        <w:t>Незаев Р.С.</w:t>
      </w:r>
      <w:r w:rsidRPr="00EC47BA">
        <w:rPr>
          <w:color w:val="0D0D0D" w:themeColor="text1" w:themeTint="F2"/>
          <w:sz w:val="26"/>
          <w:szCs w:val="26"/>
        </w:rPr>
        <w:t xml:space="preserve"> отстранен от управления транспортным средством; </w:t>
      </w:r>
    </w:p>
    <w:p w:rsidR="00ED67F3" w:rsidRPr="00EC47BA" w:rsidP="00ED67F3" w14:paraId="001291DD" w14:textId="67839A8A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протокол 86 ХА 020234 об административном задержании от 08.07.2025, согласно которому Незаев Р.С. задержан 08.07.2025 года в 13:43 часов.</w:t>
      </w:r>
    </w:p>
    <w:p w:rsidR="00ED67F3" w:rsidRPr="00EC47BA" w:rsidP="00ED67F3" w14:paraId="63728940" w14:textId="5779FFFC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рапорт сотрудника полиции по г. Нижневартовску от 08.07.2025, в котором указаны обстоятельства, изложенные в протоколе</w:t>
      </w:r>
      <w:r w:rsidRPr="00EC47BA">
        <w:rPr>
          <w:color w:val="0D0D0D" w:themeColor="text1" w:themeTint="F2"/>
          <w:sz w:val="26"/>
          <w:szCs w:val="26"/>
        </w:rPr>
        <w:t xml:space="preserve"> об административном правонарушении;  </w:t>
      </w:r>
    </w:p>
    <w:p w:rsidR="00ED67F3" w:rsidRPr="00EC47BA" w:rsidP="00ED67F3" w14:paraId="3C083E68" w14:textId="49E08DDD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копию постановления мирового судьи судебного участка № 11 Нижневартовского судебного района города окружного значения Нижневартовска Ханты - Мансийского автономного округа – Югры от 09 апреля 2025 года в отношении Нез</w:t>
      </w:r>
      <w:r w:rsidRPr="00EC47BA">
        <w:rPr>
          <w:color w:val="0D0D0D" w:themeColor="text1" w:themeTint="F2"/>
          <w:sz w:val="26"/>
          <w:szCs w:val="26"/>
        </w:rPr>
        <w:t>аева Р.С., признанного виновным в совершении  административного правонарушения, предусмотренного ч.1 ст. 12.26 Кодекса РФ об административных правонарушениях и ему назначено наказание в виде штрафа в размере 45000 рублей с лишением права управления транспо</w:t>
      </w:r>
      <w:r w:rsidRPr="00EC47BA">
        <w:rPr>
          <w:color w:val="0D0D0D" w:themeColor="text1" w:themeTint="F2"/>
          <w:sz w:val="26"/>
          <w:szCs w:val="26"/>
        </w:rPr>
        <w:t>ртными средствами сроком на 01 год 6 месяцев;</w:t>
      </w:r>
    </w:p>
    <w:p w:rsidR="00ED67F3" w:rsidRPr="00EC47BA" w:rsidP="00ED67F3" w14:paraId="234F0150" w14:textId="390D2DBE">
      <w:pPr>
        <w:pStyle w:val="BodyTextIndent"/>
        <w:tabs>
          <w:tab w:val="left" w:pos="567"/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видеофиксацию, из которой усматривается, что водитель автомобиля </w:t>
      </w:r>
      <w:r w:rsidRPr="00EC47BA">
        <w:rPr>
          <w:bCs/>
          <w:color w:val="0D0D0D" w:themeColor="text1" w:themeTint="F2"/>
          <w:sz w:val="26"/>
          <w:szCs w:val="26"/>
        </w:rPr>
        <w:t>«</w:t>
      </w:r>
      <w:r w:rsidR="004B0C0F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», государственный регистрационный знак </w:t>
      </w:r>
      <w:r w:rsidR="004B0C0F">
        <w:rPr>
          <w:bCs/>
          <w:color w:val="0D0D0D" w:themeColor="text1" w:themeTint="F2"/>
          <w:sz w:val="26"/>
          <w:szCs w:val="26"/>
        </w:rPr>
        <w:t>***</w:t>
      </w:r>
      <w:r w:rsidRPr="00EC47BA">
        <w:rPr>
          <w:bCs/>
          <w:color w:val="0D0D0D" w:themeColor="text1" w:themeTint="F2"/>
          <w:sz w:val="26"/>
          <w:szCs w:val="26"/>
        </w:rPr>
        <w:t xml:space="preserve"> управляет транспортным средством в районе д.28а по ул. </w:t>
      </w:r>
      <w:r w:rsidRPr="00EC47BA">
        <w:rPr>
          <w:bCs/>
          <w:color w:val="0D0D0D" w:themeColor="text1" w:themeTint="F2"/>
          <w:sz w:val="26"/>
          <w:szCs w:val="26"/>
        </w:rPr>
        <w:t>Омкой  в</w:t>
      </w:r>
      <w:r w:rsidRPr="00EC47BA">
        <w:rPr>
          <w:bCs/>
          <w:color w:val="0D0D0D" w:themeColor="text1" w:themeTint="F2"/>
          <w:sz w:val="26"/>
          <w:szCs w:val="26"/>
        </w:rPr>
        <w:t xml:space="preserve"> городе Нижневарто</w:t>
      </w:r>
      <w:r w:rsidRPr="00EC47BA">
        <w:rPr>
          <w:bCs/>
          <w:color w:val="0D0D0D" w:themeColor="text1" w:themeTint="F2"/>
          <w:sz w:val="26"/>
          <w:szCs w:val="26"/>
        </w:rPr>
        <w:t>вске</w:t>
      </w:r>
      <w:r w:rsidRPr="00EC47BA">
        <w:rPr>
          <w:color w:val="0D0D0D" w:themeColor="text1" w:themeTint="F2"/>
          <w:sz w:val="26"/>
          <w:szCs w:val="26"/>
        </w:rPr>
        <w:t>;</w:t>
      </w:r>
    </w:p>
    <w:p w:rsidR="00ED67F3" w:rsidRPr="00EC47BA" w:rsidP="00ED67F3" w14:paraId="28F21243" w14:textId="0C5ABE79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справку инспектора ИАЗ ОГИБДД УМВД России по г. Нижневартовску, согласно которой </w:t>
      </w:r>
      <w:r w:rsidRPr="00EC47BA">
        <w:rPr>
          <w:rFonts w:eastAsia="MS Mincho"/>
          <w:color w:val="0D0D0D" w:themeColor="text1" w:themeTint="F2"/>
          <w:sz w:val="26"/>
          <w:szCs w:val="26"/>
        </w:rPr>
        <w:t xml:space="preserve">срок лишения права </w:t>
      </w:r>
      <w:r w:rsidRPr="00EC47BA">
        <w:rPr>
          <w:color w:val="0D0D0D" w:themeColor="text1" w:themeTint="F2"/>
          <w:sz w:val="26"/>
          <w:szCs w:val="26"/>
        </w:rPr>
        <w:t xml:space="preserve"> управления  транспортными средствами </w:t>
      </w:r>
      <w:r w:rsidRPr="00EC47BA" w:rsidR="007B400B">
        <w:rPr>
          <w:color w:val="0D0D0D" w:themeColor="text1" w:themeTint="F2"/>
          <w:sz w:val="26"/>
          <w:szCs w:val="26"/>
        </w:rPr>
        <w:t xml:space="preserve">по постановлению мирового судьи от 09.04.2025 года </w:t>
      </w:r>
      <w:r w:rsidRPr="00EC47BA">
        <w:rPr>
          <w:color w:val="0D0D0D" w:themeColor="text1" w:themeTint="F2"/>
          <w:sz w:val="26"/>
          <w:szCs w:val="26"/>
        </w:rPr>
        <w:t>истекает 08.01.2027 года.</w:t>
      </w:r>
    </w:p>
    <w:p w:rsidR="00ED67F3" w:rsidRPr="00EC47BA" w:rsidP="00ED67F3" w14:paraId="69B350A8" w14:textId="31F82BFD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Мировой судья приходит к выводу, что </w:t>
      </w:r>
      <w:r w:rsidRPr="00EC47BA" w:rsidR="007B400B">
        <w:rPr>
          <w:rFonts w:eastAsia="MS Mincho"/>
          <w:color w:val="0D0D0D" w:themeColor="text1" w:themeTint="F2"/>
          <w:sz w:val="26"/>
          <w:szCs w:val="26"/>
        </w:rPr>
        <w:t>Незаев Р.С.</w:t>
      </w:r>
      <w:r w:rsidRPr="00EC47BA">
        <w:rPr>
          <w:color w:val="0D0D0D" w:themeColor="text1" w:themeTint="F2"/>
          <w:sz w:val="26"/>
          <w:szCs w:val="26"/>
        </w:rPr>
        <w:t xml:space="preserve"> виновен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ED67F3" w:rsidRPr="00EC47BA" w:rsidP="00ED67F3" w14:paraId="1F2A1F57" w14:textId="77777777">
      <w:pPr>
        <w:pStyle w:val="BodyTextIndent"/>
        <w:tabs>
          <w:tab w:val="left" w:pos="4820"/>
        </w:tabs>
        <w:ind w:right="-3"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EC47BA">
        <w:rPr>
          <w:color w:val="0D0D0D" w:themeColor="text1" w:themeTint="F2"/>
          <w:sz w:val="26"/>
          <w:szCs w:val="26"/>
        </w:rPr>
        <w:t>В соответствии с ч. 2 ст. 12.7 Кодекса РФ об административных правонаруше</w:t>
      </w:r>
      <w:r w:rsidRPr="00EC47BA">
        <w:rPr>
          <w:color w:val="0D0D0D" w:themeColor="text1" w:themeTint="F2"/>
          <w:sz w:val="26"/>
          <w:szCs w:val="26"/>
        </w:rPr>
        <w:t xml:space="preserve">ниях управление транспортным средством водителем, лишенным права управления </w:t>
      </w:r>
      <w:r w:rsidRPr="00EC47BA">
        <w:rPr>
          <w:color w:val="0D0D0D" w:themeColor="text1" w:themeTint="F2"/>
          <w:sz w:val="26"/>
          <w:szCs w:val="26"/>
        </w:rPr>
        <w:t xml:space="preserve">транспортными средствами, влечет наказание в виде штрафа в размере тридцати тысяч рублей </w:t>
      </w:r>
      <w:r w:rsidRPr="00EC47BA">
        <w:rPr>
          <w:color w:val="0D0D0D" w:themeColor="text1" w:themeTint="F2"/>
          <w:sz w:val="26"/>
          <w:szCs w:val="26"/>
          <w:shd w:val="clear" w:color="auto" w:fill="FFFFFF"/>
        </w:rPr>
        <w:t>либо административный арест на срок до пятнадцати суток, либо обязательные работы на срок о</w:t>
      </w:r>
      <w:r w:rsidRPr="00EC47BA">
        <w:rPr>
          <w:color w:val="0D0D0D" w:themeColor="text1" w:themeTint="F2"/>
          <w:sz w:val="26"/>
          <w:szCs w:val="26"/>
          <w:shd w:val="clear" w:color="auto" w:fill="FFFFFF"/>
        </w:rPr>
        <w:t xml:space="preserve">т ста до двухсот часов. </w:t>
      </w:r>
    </w:p>
    <w:p w:rsidR="00ED67F3" w:rsidRPr="00EC47BA" w:rsidP="00ED67F3" w14:paraId="2E010C1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ED67F3" w:rsidRPr="00EC47BA" w:rsidP="00ED67F3" w14:paraId="7938E29B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В соответствии со ст. 4.3 КоАП РФ   обстоятельств, отягчающих административную ответственность </w:t>
      </w:r>
      <w:r w:rsidRPr="00EC47BA">
        <w:rPr>
          <w:color w:val="0D0D0D" w:themeColor="text1" w:themeTint="F2"/>
          <w:sz w:val="26"/>
          <w:szCs w:val="26"/>
        </w:rPr>
        <w:t xml:space="preserve">мировой судья не усматривает. </w:t>
      </w:r>
    </w:p>
    <w:p w:rsidR="00ED67F3" w:rsidRPr="00EC47BA" w:rsidP="00ED67F3" w14:paraId="165A4CDF" w14:textId="77777777">
      <w:pPr>
        <w:tabs>
          <w:tab w:val="left" w:pos="4820"/>
        </w:tabs>
        <w:ind w:right="-3"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                           административного правонарушения, личность виновного, имущественное положение, наличие обстоятельств, смягчающих и отсутствие о</w:t>
      </w:r>
      <w:r w:rsidRPr="00EC47BA">
        <w:rPr>
          <w:color w:val="0D0D0D" w:themeColor="text1" w:themeTint="F2"/>
          <w:sz w:val="26"/>
          <w:szCs w:val="26"/>
        </w:rPr>
        <w:t>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ED67F3" w:rsidRPr="00EC47BA" w:rsidP="00ED67F3" w14:paraId="2143C488" w14:textId="77777777">
      <w:pPr>
        <w:overflowPunct w:val="0"/>
        <w:autoSpaceDE w:val="0"/>
        <w:autoSpaceDN w:val="0"/>
        <w:adjustRightInd w:val="0"/>
        <w:ind w:right="112" w:firstLine="567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и 32.2 Кодекса РФ об административных правонарушениях, мировой с</w:t>
      </w:r>
      <w:r w:rsidRPr="00EC47BA">
        <w:rPr>
          <w:color w:val="0D0D0D" w:themeColor="text1" w:themeTint="F2"/>
          <w:sz w:val="26"/>
          <w:szCs w:val="26"/>
        </w:rPr>
        <w:t xml:space="preserve">удья </w:t>
      </w:r>
    </w:p>
    <w:p w:rsidR="00ED67F3" w:rsidRPr="00EC47BA" w:rsidP="00ED67F3" w14:paraId="3FD74DC1" w14:textId="77777777">
      <w:pPr>
        <w:overflowPunct w:val="0"/>
        <w:autoSpaceDE w:val="0"/>
        <w:autoSpaceDN w:val="0"/>
        <w:adjustRightInd w:val="0"/>
        <w:ind w:right="112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                                                     ПОСТАНОВИЛ:</w:t>
      </w:r>
    </w:p>
    <w:p w:rsidR="00ED67F3" w:rsidRPr="00EC47BA" w:rsidP="00ED67F3" w14:paraId="41CEAF5E" w14:textId="22B68DC7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C47BA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  <w:t>Незаева Руслана Сафудиновича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C47B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ED67F3" w:rsidRPr="00EC47BA" w:rsidP="00ED67F3" w14:paraId="312A8337" w14:textId="42E7C3D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Штраф подле</w:t>
      </w:r>
      <w:r w:rsidRPr="00EC47BA">
        <w:rPr>
          <w:color w:val="0D0D0D" w:themeColor="text1" w:themeTint="F2"/>
          <w:sz w:val="26"/>
          <w:szCs w:val="26"/>
        </w:rPr>
        <w:t>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 УФК по Ханты-Мансийскому автономному округу – Югре г. Ха</w:t>
      </w:r>
      <w:r w:rsidRPr="00EC47BA">
        <w:rPr>
          <w:color w:val="0D0D0D" w:themeColor="text1" w:themeTint="F2"/>
          <w:sz w:val="26"/>
          <w:szCs w:val="26"/>
        </w:rPr>
        <w:t>нты-Мансийск, БИК 007162163, кор./сч. 40102810245370000007, КБК 18811601123010001140, УИН 188104862</w:t>
      </w:r>
      <w:r w:rsidRPr="00EC47BA" w:rsidR="007B400B">
        <w:rPr>
          <w:color w:val="0D0D0D" w:themeColor="text1" w:themeTint="F2"/>
          <w:sz w:val="26"/>
          <w:szCs w:val="26"/>
        </w:rPr>
        <w:t>5</w:t>
      </w:r>
      <w:r w:rsidRPr="00EC47BA">
        <w:rPr>
          <w:color w:val="0D0D0D" w:themeColor="text1" w:themeTint="F2"/>
          <w:sz w:val="26"/>
          <w:szCs w:val="26"/>
        </w:rPr>
        <w:t>048001</w:t>
      </w:r>
      <w:r w:rsidRPr="00EC47BA" w:rsidR="007B400B">
        <w:rPr>
          <w:color w:val="0D0D0D" w:themeColor="text1" w:themeTint="F2"/>
          <w:sz w:val="26"/>
          <w:szCs w:val="26"/>
        </w:rPr>
        <w:t>3704</w:t>
      </w:r>
      <w:r w:rsidRPr="00EC47BA">
        <w:rPr>
          <w:color w:val="0D0D0D" w:themeColor="text1" w:themeTint="F2"/>
          <w:sz w:val="26"/>
          <w:szCs w:val="26"/>
        </w:rPr>
        <w:t xml:space="preserve">. </w:t>
      </w:r>
    </w:p>
    <w:p w:rsidR="00ED67F3" w:rsidRPr="00EC47BA" w:rsidP="00ED67F3" w14:paraId="46F8953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</w:t>
      </w:r>
      <w:r w:rsidRPr="00EC47BA">
        <w:rPr>
          <w:color w:val="0D0D0D" w:themeColor="text1" w:themeTint="F2"/>
          <w:sz w:val="26"/>
          <w:szCs w:val="26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</w:t>
      </w:r>
      <w:r w:rsidRPr="00EC47BA">
        <w:rPr>
          <w:color w:val="0D0D0D" w:themeColor="text1" w:themeTint="F2"/>
          <w:sz w:val="26"/>
          <w:szCs w:val="26"/>
        </w:rPr>
        <w:t xml:space="preserve">течения срока отсрочки или срока рассрочки, предусмотренных </w:t>
      </w:r>
      <w:hyperlink r:id="rId4" w:anchor="sub_315#sub_315" w:history="1">
        <w:r w:rsidRPr="00EC47BA">
          <w:rPr>
            <w:rStyle w:val="Hyperlink"/>
            <w:rFonts w:eastAsiaTheme="majorEastAsia"/>
            <w:color w:val="0D0D0D" w:themeColor="text1" w:themeTint="F2"/>
            <w:sz w:val="26"/>
            <w:szCs w:val="26"/>
          </w:rPr>
          <w:t>ст. 31.5</w:t>
        </w:r>
      </w:hyperlink>
      <w:r w:rsidRPr="00EC47BA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ED67F3" w:rsidRPr="00EC47BA" w:rsidP="00ED67F3" w14:paraId="49806C31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</w:t>
      </w:r>
      <w:r w:rsidRPr="00EC47BA">
        <w:rPr>
          <w:color w:val="0D0D0D" w:themeColor="text1" w:themeTint="F2"/>
          <w:sz w:val="26"/>
          <w:szCs w:val="26"/>
        </w:rPr>
        <w:t xml:space="preserve"> по адресу: г. Нижневартовск, ул. Нефтяников, д. 6, каб 224.</w:t>
      </w:r>
    </w:p>
    <w:p w:rsidR="00ED67F3" w:rsidRPr="00EC47BA" w:rsidP="00ED67F3" w14:paraId="5EC36326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об административных правонарушениях. </w:t>
      </w:r>
    </w:p>
    <w:p w:rsidR="00ED67F3" w:rsidRPr="00EC47BA" w:rsidP="00ED67F3" w14:paraId="08BF905C" w14:textId="1B357B7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C47BA">
        <w:rPr>
          <w:color w:val="0D0D0D" w:themeColor="text1" w:themeTint="F2"/>
          <w:sz w:val="26"/>
          <w:szCs w:val="26"/>
        </w:rPr>
        <w:t>Постановление может быт</w:t>
      </w:r>
      <w:r w:rsidRPr="00EC47BA">
        <w:rPr>
          <w:color w:val="0D0D0D" w:themeColor="text1" w:themeTint="F2"/>
          <w:sz w:val="26"/>
          <w:szCs w:val="26"/>
        </w:rPr>
        <w:t xml:space="preserve">ь обжаловано в Нижневартовский городской суд в течение десяти </w:t>
      </w:r>
      <w:r w:rsidRPr="00EC47BA" w:rsidR="000C61F8">
        <w:rPr>
          <w:color w:val="0D0D0D" w:themeColor="text1" w:themeTint="F2"/>
          <w:sz w:val="26"/>
          <w:szCs w:val="26"/>
        </w:rPr>
        <w:t>дней</w:t>
      </w:r>
      <w:r w:rsidRPr="00EC47BA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ED67F3" w:rsidRPr="00EC47BA" w:rsidP="00ED67F3" w14:paraId="3811CDF3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ED67F3" w:rsidRPr="00EC47BA" w:rsidP="00ED67F3" w14:paraId="2E584EEF" w14:textId="31504D17">
      <w:pPr>
        <w:ind w:right="-5"/>
        <w:rPr>
          <w:rFonts w:eastAsia="MS Mincho"/>
          <w:bCs/>
          <w:color w:val="0D0D0D" w:themeColor="text1" w:themeTint="F2"/>
          <w:sz w:val="26"/>
          <w:szCs w:val="26"/>
        </w:rPr>
      </w:pPr>
      <w:r>
        <w:rPr>
          <w:rFonts w:eastAsia="MS Mincho"/>
          <w:bCs/>
          <w:color w:val="0D0D0D" w:themeColor="text1" w:themeTint="F2"/>
          <w:sz w:val="26"/>
          <w:szCs w:val="26"/>
        </w:rPr>
        <w:t>***</w:t>
      </w:r>
      <w:r w:rsidRPr="00EC47BA" w:rsidR="005B7EB4">
        <w:rPr>
          <w:rFonts w:eastAsia="MS Mincho"/>
          <w:bCs/>
          <w:color w:val="0D0D0D" w:themeColor="text1" w:themeTint="F2"/>
          <w:sz w:val="26"/>
          <w:szCs w:val="26"/>
        </w:rPr>
        <w:t xml:space="preserve">: </w:t>
      </w:r>
    </w:p>
    <w:p w:rsidR="0047724E" w:rsidP="00EC47BA" w14:paraId="73EEB975" w14:textId="6391A281">
      <w:pPr>
        <w:ind w:right="-5"/>
      </w:pPr>
      <w:r w:rsidRPr="00EC47BA">
        <w:rPr>
          <w:rFonts w:eastAsia="MS Mincho"/>
          <w:bCs/>
          <w:color w:val="0D0D0D" w:themeColor="text1" w:themeTint="F2"/>
          <w:sz w:val="26"/>
          <w:szCs w:val="26"/>
        </w:rPr>
        <w:t>мировой судья судебного участка №1</w:t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EC47BA">
        <w:rPr>
          <w:rFonts w:eastAsia="MS Mincho"/>
          <w:bCs/>
          <w:color w:val="0D0D0D" w:themeColor="text1" w:themeTint="F2"/>
          <w:sz w:val="26"/>
          <w:szCs w:val="26"/>
        </w:rPr>
        <w:tab/>
        <w:t>О.В.Вдовина</w:t>
      </w:r>
    </w:p>
    <w:sectPr w:rsidSect="00ED67F3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1F8" w:rsidP="00437EB1" w14:paraId="352589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C61F8" w14:paraId="7C19D5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1F8" w:rsidP="00437EB1" w14:paraId="6B6011D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C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C61F8" w14:paraId="5F9970E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F3"/>
    <w:rsid w:val="000C61F8"/>
    <w:rsid w:val="00437EB1"/>
    <w:rsid w:val="0047724E"/>
    <w:rsid w:val="004B0C0F"/>
    <w:rsid w:val="005B7EB4"/>
    <w:rsid w:val="007B400B"/>
    <w:rsid w:val="009B046D"/>
    <w:rsid w:val="00BC615D"/>
    <w:rsid w:val="00D430C2"/>
    <w:rsid w:val="00EC47BA"/>
    <w:rsid w:val="00ED67F3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5B856E-2CF6-45C9-A3E5-D93FBB53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F3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D67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D67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D67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D67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D67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ED67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ED67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ED67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ED67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D67F3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ED67F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D67F3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ED67F3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D67F3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ED67F3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ED67F3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ED67F3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ED6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ED6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rsid w:val="00ED67F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ED67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ED67F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ED67F3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ED67F3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7F3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ED67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ED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ED67F3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7F3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ED67F3"/>
    <w:pPr>
      <w:ind w:firstLine="709"/>
    </w:pPr>
    <w:rPr>
      <w:sz w:val="28"/>
    </w:rPr>
  </w:style>
  <w:style w:type="character" w:customStyle="1" w:styleId="a2">
    <w:name w:val="Основной текст с отступом Знак"/>
    <w:basedOn w:val="DefaultParagraphFont"/>
    <w:link w:val="BodyTextIndent"/>
    <w:rsid w:val="00ED67F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BlockText">
    <w:name w:val="Block Text"/>
    <w:basedOn w:val="Normal"/>
    <w:rsid w:val="00ED67F3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3"/>
    <w:rsid w:val="00ED67F3"/>
    <w:pPr>
      <w:spacing w:after="120"/>
    </w:pPr>
    <w:rPr>
      <w:sz w:val="24"/>
      <w:szCs w:val="24"/>
    </w:rPr>
  </w:style>
  <w:style w:type="character" w:customStyle="1" w:styleId="a3">
    <w:name w:val="Основной текст Знак"/>
    <w:basedOn w:val="DefaultParagraphFont"/>
    <w:link w:val="BodyText"/>
    <w:rsid w:val="00ED67F3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er">
    <w:name w:val="header"/>
    <w:basedOn w:val="Normal"/>
    <w:link w:val="a4"/>
    <w:rsid w:val="00ED67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ED67F3"/>
    <w:rPr>
      <w:rFonts w:ascii="Times New Roman" w:eastAsia="Times New Roman" w:hAnsi="Times New Roman" w:cs="Times New Roman"/>
      <w:sz w:val="20"/>
      <w:lang w:eastAsia="ru-RU" w:bidi="ar-SA"/>
    </w:rPr>
  </w:style>
  <w:style w:type="character" w:styleId="PageNumber">
    <w:name w:val="page number"/>
    <w:basedOn w:val="DefaultParagraphFont"/>
    <w:rsid w:val="00ED67F3"/>
  </w:style>
  <w:style w:type="character" w:styleId="Hyperlink">
    <w:name w:val="Hyperlink"/>
    <w:rsid w:val="00ED67F3"/>
    <w:rPr>
      <w:color w:val="0000FF"/>
      <w:u w:val="single"/>
    </w:rPr>
  </w:style>
  <w:style w:type="paragraph" w:styleId="PlainText">
    <w:name w:val="Plain Text"/>
    <w:basedOn w:val="Normal"/>
    <w:link w:val="a5"/>
    <w:rsid w:val="00ED67F3"/>
    <w:rPr>
      <w:rFonts w:ascii="Courier New" w:hAnsi="Courier New" w:cs="Courier New"/>
    </w:rPr>
  </w:style>
  <w:style w:type="character" w:customStyle="1" w:styleId="a5">
    <w:name w:val="Текст Знак"/>
    <w:basedOn w:val="DefaultParagraphFont"/>
    <w:link w:val="PlainText"/>
    <w:rsid w:val="00ED67F3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